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69A2" w14:textId="77777777" w:rsidR="00C8058C" w:rsidRPr="00E01727" w:rsidRDefault="003160AA" w:rsidP="00E01727">
      <w:pPr>
        <w:jc w:val="center"/>
        <w:rPr>
          <w:rFonts w:cstheme="minorHAnsi"/>
          <w:b/>
          <w:bCs/>
          <w:sz w:val="22"/>
          <w:szCs w:val="22"/>
        </w:rPr>
      </w:pPr>
      <w:r w:rsidRPr="00E01727">
        <w:rPr>
          <w:rFonts w:cstheme="minorHAnsi"/>
          <w:b/>
          <w:bCs/>
          <w:sz w:val="22"/>
          <w:szCs w:val="22"/>
        </w:rPr>
        <w:t xml:space="preserve">Survey to canvas </w:t>
      </w:r>
      <w:r w:rsidR="00960433" w:rsidRPr="00E01727">
        <w:rPr>
          <w:rFonts w:cstheme="minorHAnsi"/>
          <w:b/>
          <w:bCs/>
          <w:sz w:val="22"/>
          <w:szCs w:val="22"/>
        </w:rPr>
        <w:t>o</w:t>
      </w:r>
      <w:r w:rsidRPr="00E01727">
        <w:rPr>
          <w:rFonts w:cstheme="minorHAnsi"/>
          <w:b/>
          <w:bCs/>
          <w:sz w:val="22"/>
          <w:szCs w:val="22"/>
        </w:rPr>
        <w:t>pinion on use of Blairingone Primary School and Schoolhouse.</w:t>
      </w:r>
    </w:p>
    <w:p w14:paraId="27DE283F" w14:textId="1B02BFA1" w:rsidR="003160AA" w:rsidRPr="00E01727" w:rsidRDefault="003160AA">
      <w:pPr>
        <w:rPr>
          <w:rFonts w:cstheme="minorHAnsi"/>
          <w:sz w:val="22"/>
          <w:szCs w:val="22"/>
        </w:rPr>
      </w:pPr>
    </w:p>
    <w:p w14:paraId="10BABBCD" w14:textId="537E4FEA" w:rsidR="00B46997" w:rsidRPr="00E01727" w:rsidRDefault="008C6C49" w:rsidP="00B46997">
      <w:pPr>
        <w:rPr>
          <w:rFonts w:eastAsia="Times New Roman" w:cstheme="minorHAnsi"/>
          <w:sz w:val="22"/>
          <w:szCs w:val="22"/>
        </w:rPr>
      </w:pPr>
      <w:r w:rsidRPr="00E01727">
        <w:rPr>
          <w:rFonts w:eastAsia="Times New Roman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AD3844" wp14:editId="432BF8F6">
            <wp:simplePos x="0" y="0"/>
            <wp:positionH relativeFrom="column">
              <wp:posOffset>1295400</wp:posOffset>
            </wp:positionH>
            <wp:positionV relativeFrom="paragraph">
              <wp:posOffset>17145</wp:posOffset>
            </wp:positionV>
            <wp:extent cx="3537585" cy="1989455"/>
            <wp:effectExtent l="0" t="0" r="5715" b="4445"/>
            <wp:wrapTight wrapText="bothSides">
              <wp:wrapPolygon edited="0">
                <wp:start x="0" y="0"/>
                <wp:lineTo x="0" y="21510"/>
                <wp:lineTo x="21557" y="21510"/>
                <wp:lineTo x="21557" y="0"/>
                <wp:lineTo x="0" y="0"/>
              </wp:wrapPolygon>
            </wp:wrapTight>
            <wp:docPr id="1" name="Picture 1" descr="/var/folders/mh/yt67xl097f1gj0pg97_hbq3c0000gn/T/com.microsoft.Word/WebArchiveCopyPasteTempFiles/tmniiDDIeKHfZEg-800x450-noPad.jpg?153589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ion-photo" descr="/var/folders/mh/yt67xl097f1gj0pg97_hbq3c0000gn/T/com.microsoft.Word/WebArchiveCopyPasteTempFiles/tmniiDDIeKHfZEg-800x450-noPad.jpg?1535896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97" w:rsidRPr="00E01727">
        <w:rPr>
          <w:rFonts w:eastAsia="Times New Roman" w:cstheme="minorHAnsi"/>
          <w:sz w:val="22"/>
          <w:szCs w:val="22"/>
        </w:rPr>
        <w:fldChar w:fldCharType="begin"/>
      </w:r>
      <w:r w:rsidR="0046009B">
        <w:rPr>
          <w:rFonts w:eastAsia="Times New Roman" w:cstheme="minorHAnsi"/>
          <w:sz w:val="22"/>
          <w:szCs w:val="22"/>
        </w:rPr>
        <w:instrText xml:space="preserve"> INCLUDEPICTURE "C:\\var\\folders\\mh\\yt67xl097f1gj0pg97_hbq3c0000gn\\T\\com.microsoft.Word\\WebArchiveCopyPasteTempFiles\\tmniiDDIeKHfZEg-800x450-noPad.jpg?1535896149" \* MERGEFORMAT </w:instrText>
      </w:r>
      <w:r w:rsidR="00B46997" w:rsidRPr="00E01727">
        <w:rPr>
          <w:rFonts w:eastAsia="Times New Roman" w:cstheme="minorHAnsi"/>
          <w:sz w:val="22"/>
          <w:szCs w:val="22"/>
        </w:rPr>
        <w:fldChar w:fldCharType="end"/>
      </w:r>
    </w:p>
    <w:p w14:paraId="66C362D0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70B2C05E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148ACB30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2BA1BFCA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77476991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09A9E0EE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5526CAAC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4C3A1BE0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6C4C2FB9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41CFB3C2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582FF483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42C43A07" w14:textId="77777777" w:rsidR="00B46997" w:rsidRPr="00E01727" w:rsidRDefault="00B46997">
      <w:pPr>
        <w:rPr>
          <w:rFonts w:cstheme="minorHAnsi"/>
          <w:sz w:val="22"/>
          <w:szCs w:val="22"/>
        </w:rPr>
      </w:pPr>
    </w:p>
    <w:p w14:paraId="7CF302B8" w14:textId="77777777" w:rsidR="008A5FEC" w:rsidRPr="00E01727" w:rsidRDefault="008A5FEC">
      <w:pPr>
        <w:rPr>
          <w:rFonts w:cstheme="minorHAnsi"/>
          <w:b/>
          <w:sz w:val="22"/>
          <w:szCs w:val="22"/>
        </w:rPr>
      </w:pPr>
      <w:r w:rsidRPr="00E01727">
        <w:rPr>
          <w:rFonts w:cstheme="minorHAnsi"/>
          <w:b/>
          <w:sz w:val="22"/>
          <w:szCs w:val="22"/>
        </w:rPr>
        <w:t>Background Information</w:t>
      </w:r>
    </w:p>
    <w:p w14:paraId="11BC476E" w14:textId="77777777" w:rsidR="003160AA" w:rsidRPr="00E01727" w:rsidRDefault="003160AA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Blairingone Primary</w:t>
      </w:r>
      <w:r w:rsidR="00B46997" w:rsidRPr="00E01727">
        <w:rPr>
          <w:rFonts w:cstheme="minorHAnsi"/>
          <w:sz w:val="22"/>
          <w:szCs w:val="22"/>
        </w:rPr>
        <w:t xml:space="preserve"> School</w:t>
      </w:r>
      <w:r w:rsidRPr="00E01727">
        <w:rPr>
          <w:rFonts w:cstheme="minorHAnsi"/>
          <w:sz w:val="22"/>
          <w:szCs w:val="22"/>
        </w:rPr>
        <w:t xml:space="preserve"> was declared surplus to requirements by Perth and Kinross (PKC) and closed in June 2019</w:t>
      </w:r>
      <w:r w:rsidR="0074460D" w:rsidRPr="00E01727">
        <w:rPr>
          <w:rFonts w:cstheme="minorHAnsi"/>
          <w:sz w:val="22"/>
          <w:szCs w:val="22"/>
        </w:rPr>
        <w:t>.</w:t>
      </w:r>
      <w:r w:rsidRPr="00E01727">
        <w:rPr>
          <w:rFonts w:cstheme="minorHAnsi"/>
          <w:sz w:val="22"/>
          <w:szCs w:val="22"/>
        </w:rPr>
        <w:t xml:space="preserve"> The schoolhouse has been empty without any renovations since 2014.</w:t>
      </w:r>
    </w:p>
    <w:p w14:paraId="7F0D00BA" w14:textId="749CA45E" w:rsidR="000B3D1E" w:rsidRPr="00E01727" w:rsidRDefault="003160AA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 xml:space="preserve">The Council want to </w:t>
      </w:r>
      <w:r w:rsidR="00020CF1" w:rsidRPr="00E01727">
        <w:rPr>
          <w:rFonts w:cstheme="minorHAnsi"/>
          <w:sz w:val="22"/>
          <w:szCs w:val="22"/>
        </w:rPr>
        <w:t xml:space="preserve">dispose of the property </w:t>
      </w:r>
      <w:r w:rsidRPr="00E01727">
        <w:rPr>
          <w:rFonts w:cstheme="minorHAnsi"/>
          <w:sz w:val="22"/>
          <w:szCs w:val="22"/>
        </w:rPr>
        <w:t>and negotiations have been underway within the Community about its future</w:t>
      </w:r>
      <w:r w:rsidR="00E01727">
        <w:rPr>
          <w:rFonts w:cstheme="minorHAnsi"/>
          <w:sz w:val="22"/>
          <w:szCs w:val="22"/>
        </w:rPr>
        <w:t xml:space="preserve"> and possible Community Asset Transfer to the Fossoway Community Development Trust (FCDT) via lease or purchase.</w:t>
      </w:r>
      <w:r w:rsidRPr="00E01727">
        <w:rPr>
          <w:rFonts w:cstheme="minorHAnsi"/>
          <w:sz w:val="22"/>
          <w:szCs w:val="22"/>
        </w:rPr>
        <w:t xml:space="preserve"> </w:t>
      </w:r>
    </w:p>
    <w:p w14:paraId="3475B090" w14:textId="1EC9FA80" w:rsidR="001470DB" w:rsidRPr="00E01727" w:rsidRDefault="00E0172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majority of the Blairingone community when surveyed supported the proposed CAT and i</w:t>
      </w:r>
      <w:r w:rsidR="00FD77B3" w:rsidRPr="00E01727">
        <w:rPr>
          <w:rFonts w:cstheme="minorHAnsi"/>
          <w:sz w:val="22"/>
          <w:szCs w:val="22"/>
        </w:rPr>
        <w:t xml:space="preserve">nitial CAT </w:t>
      </w:r>
      <w:r w:rsidR="008F5C86" w:rsidRPr="00E01727">
        <w:rPr>
          <w:rFonts w:cstheme="minorHAnsi"/>
          <w:sz w:val="22"/>
          <w:szCs w:val="22"/>
        </w:rPr>
        <w:t xml:space="preserve">request </w:t>
      </w:r>
      <w:r w:rsidR="00FD77B3" w:rsidRPr="00E01727">
        <w:rPr>
          <w:rFonts w:cstheme="minorHAnsi"/>
          <w:sz w:val="22"/>
          <w:szCs w:val="22"/>
        </w:rPr>
        <w:t xml:space="preserve">forms were </w:t>
      </w:r>
      <w:r>
        <w:rPr>
          <w:rFonts w:cstheme="minorHAnsi"/>
          <w:sz w:val="22"/>
          <w:szCs w:val="22"/>
        </w:rPr>
        <w:t>submitted to PKC in</w:t>
      </w:r>
      <w:r w:rsidR="00FD77B3" w:rsidRPr="00E01727">
        <w:rPr>
          <w:rFonts w:cstheme="minorHAnsi"/>
          <w:sz w:val="22"/>
          <w:szCs w:val="22"/>
        </w:rPr>
        <w:t xml:space="preserve"> June 2023 with request</w:t>
      </w:r>
      <w:r w:rsidR="008F5C86" w:rsidRPr="00E01727">
        <w:rPr>
          <w:rFonts w:cstheme="minorHAnsi"/>
          <w:sz w:val="22"/>
          <w:szCs w:val="22"/>
        </w:rPr>
        <w:t>s</w:t>
      </w:r>
      <w:r w:rsidR="00FD77B3" w:rsidRPr="00E01727">
        <w:rPr>
          <w:rFonts w:cstheme="minorHAnsi"/>
          <w:sz w:val="22"/>
          <w:szCs w:val="22"/>
        </w:rPr>
        <w:t xml:space="preserve"> for funding for </w:t>
      </w:r>
      <w:r w:rsidR="00020CF1" w:rsidRPr="00E01727">
        <w:rPr>
          <w:rFonts w:cstheme="minorHAnsi"/>
          <w:sz w:val="22"/>
          <w:szCs w:val="22"/>
        </w:rPr>
        <w:t xml:space="preserve">the required </w:t>
      </w:r>
      <w:r w:rsidR="00FD77B3" w:rsidRPr="00E01727">
        <w:rPr>
          <w:rFonts w:cstheme="minorHAnsi"/>
          <w:sz w:val="22"/>
          <w:szCs w:val="22"/>
        </w:rPr>
        <w:t>Business Plan</w:t>
      </w:r>
      <w:r w:rsidR="00020CF1" w:rsidRPr="00E01727">
        <w:rPr>
          <w:rFonts w:cstheme="minorHAnsi"/>
          <w:sz w:val="22"/>
          <w:szCs w:val="22"/>
        </w:rPr>
        <w:t>.</w:t>
      </w:r>
      <w:r w:rsidR="00FD77B3" w:rsidRPr="00E01727">
        <w:rPr>
          <w:rFonts w:cstheme="minorHAnsi"/>
          <w:sz w:val="22"/>
          <w:szCs w:val="22"/>
        </w:rPr>
        <w:t xml:space="preserve"> </w:t>
      </w:r>
    </w:p>
    <w:p w14:paraId="220352EA" w14:textId="77777777" w:rsidR="001470DB" w:rsidRPr="00E01727" w:rsidRDefault="001470DB">
      <w:pPr>
        <w:rPr>
          <w:rFonts w:cstheme="minorHAnsi"/>
          <w:sz w:val="22"/>
          <w:szCs w:val="22"/>
        </w:rPr>
      </w:pPr>
    </w:p>
    <w:p w14:paraId="7490A33C" w14:textId="4D7A5739" w:rsidR="00007429" w:rsidRPr="00E01727" w:rsidRDefault="00FD77B3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 xml:space="preserve">We have now secured </w:t>
      </w:r>
      <w:proofErr w:type="gramStart"/>
      <w:r w:rsidRPr="00E01727">
        <w:rPr>
          <w:rFonts w:cstheme="minorHAnsi"/>
          <w:sz w:val="22"/>
          <w:szCs w:val="22"/>
        </w:rPr>
        <w:t>some</w:t>
      </w:r>
      <w:proofErr w:type="gramEnd"/>
      <w:r w:rsidRPr="00E01727">
        <w:rPr>
          <w:rFonts w:cstheme="minorHAnsi"/>
          <w:sz w:val="22"/>
          <w:szCs w:val="22"/>
        </w:rPr>
        <w:t xml:space="preserve"> funding </w:t>
      </w:r>
      <w:r w:rsidR="00510C18" w:rsidRPr="00E01727">
        <w:rPr>
          <w:rFonts w:cstheme="minorHAnsi"/>
          <w:sz w:val="22"/>
          <w:szCs w:val="22"/>
        </w:rPr>
        <w:t xml:space="preserve">for </w:t>
      </w:r>
      <w:r w:rsidRPr="00E01727">
        <w:rPr>
          <w:rFonts w:cstheme="minorHAnsi"/>
          <w:sz w:val="22"/>
          <w:szCs w:val="22"/>
        </w:rPr>
        <w:t xml:space="preserve">full and comprehensive consultation with the Fossoway </w:t>
      </w:r>
      <w:r w:rsidR="0074460D" w:rsidRPr="00E01727">
        <w:rPr>
          <w:rFonts w:cstheme="minorHAnsi"/>
          <w:sz w:val="22"/>
          <w:szCs w:val="22"/>
        </w:rPr>
        <w:t>community</w:t>
      </w:r>
      <w:r w:rsidR="00007429" w:rsidRPr="00E01727">
        <w:rPr>
          <w:rFonts w:cstheme="minorHAnsi"/>
          <w:sz w:val="22"/>
          <w:szCs w:val="22"/>
        </w:rPr>
        <w:t xml:space="preserve">, especially </w:t>
      </w:r>
      <w:r w:rsidRPr="00E01727">
        <w:rPr>
          <w:rFonts w:cstheme="minorHAnsi"/>
          <w:sz w:val="22"/>
          <w:szCs w:val="22"/>
        </w:rPr>
        <w:t>the residents of Blairingone</w:t>
      </w:r>
      <w:r w:rsidR="0074460D" w:rsidRPr="00E01727">
        <w:rPr>
          <w:rFonts w:cstheme="minorHAnsi"/>
          <w:sz w:val="22"/>
          <w:szCs w:val="22"/>
        </w:rPr>
        <w:t xml:space="preserve"> and surrounding hamlets</w:t>
      </w:r>
      <w:r w:rsidR="00007429" w:rsidRPr="00E01727">
        <w:rPr>
          <w:rFonts w:cstheme="minorHAnsi"/>
          <w:sz w:val="22"/>
          <w:szCs w:val="22"/>
        </w:rPr>
        <w:t>,</w:t>
      </w:r>
      <w:r w:rsidRPr="00E01727">
        <w:rPr>
          <w:rFonts w:cstheme="minorHAnsi"/>
          <w:sz w:val="22"/>
          <w:szCs w:val="22"/>
        </w:rPr>
        <w:t xml:space="preserve"> about the</w:t>
      </w:r>
      <w:r w:rsidR="005002F8" w:rsidRPr="00E01727">
        <w:rPr>
          <w:rFonts w:cstheme="minorHAnsi"/>
          <w:sz w:val="22"/>
          <w:szCs w:val="22"/>
        </w:rPr>
        <w:t xml:space="preserve">ir </w:t>
      </w:r>
      <w:r w:rsidRPr="00E01727">
        <w:rPr>
          <w:rFonts w:cstheme="minorHAnsi"/>
          <w:sz w:val="22"/>
          <w:szCs w:val="22"/>
        </w:rPr>
        <w:t>needs and requirements</w:t>
      </w:r>
      <w:r w:rsidR="00B46997" w:rsidRPr="00E01727">
        <w:rPr>
          <w:rFonts w:cstheme="minorHAnsi"/>
          <w:sz w:val="22"/>
          <w:szCs w:val="22"/>
        </w:rPr>
        <w:t>.</w:t>
      </w:r>
      <w:r w:rsidR="008F5C86" w:rsidRPr="00E01727">
        <w:rPr>
          <w:rFonts w:cstheme="minorHAnsi"/>
          <w:sz w:val="22"/>
          <w:szCs w:val="22"/>
        </w:rPr>
        <w:t xml:space="preserve"> </w:t>
      </w:r>
      <w:r w:rsidR="00007429" w:rsidRPr="00E01727">
        <w:rPr>
          <w:rFonts w:cstheme="minorHAnsi"/>
          <w:sz w:val="22"/>
          <w:szCs w:val="22"/>
        </w:rPr>
        <w:t xml:space="preserve">The local elected members seem keen for community ownership and the FCDT, with </w:t>
      </w:r>
      <w:r w:rsidR="00020CF1" w:rsidRPr="00E01727">
        <w:rPr>
          <w:rFonts w:cstheme="minorHAnsi"/>
          <w:sz w:val="22"/>
          <w:szCs w:val="22"/>
        </w:rPr>
        <w:t>the</w:t>
      </w:r>
      <w:r w:rsidR="00007429" w:rsidRPr="00E01727">
        <w:rPr>
          <w:rFonts w:cstheme="minorHAnsi"/>
          <w:sz w:val="22"/>
          <w:szCs w:val="22"/>
        </w:rPr>
        <w:t xml:space="preserve"> Blairingone </w:t>
      </w:r>
      <w:r w:rsidR="0046009B" w:rsidRPr="00E01727">
        <w:rPr>
          <w:rFonts w:cstheme="minorHAnsi"/>
          <w:sz w:val="22"/>
          <w:szCs w:val="22"/>
        </w:rPr>
        <w:t>subcommittee</w:t>
      </w:r>
      <w:r w:rsidR="00007429" w:rsidRPr="00E01727">
        <w:rPr>
          <w:rFonts w:cstheme="minorHAnsi"/>
          <w:sz w:val="22"/>
          <w:szCs w:val="22"/>
        </w:rPr>
        <w:t xml:space="preserve"> to run the </w:t>
      </w:r>
      <w:r w:rsidR="0046009B" w:rsidRPr="00E01727">
        <w:rPr>
          <w:rFonts w:cstheme="minorHAnsi"/>
          <w:sz w:val="22"/>
          <w:szCs w:val="22"/>
        </w:rPr>
        <w:t>school</w:t>
      </w:r>
      <w:r w:rsidR="00007429" w:rsidRPr="00E01727">
        <w:rPr>
          <w:rFonts w:cstheme="minorHAnsi"/>
          <w:sz w:val="22"/>
          <w:szCs w:val="22"/>
        </w:rPr>
        <w:t>, are the best placed community organisation to take on this asset.</w:t>
      </w:r>
      <w:r w:rsidR="00486317" w:rsidRPr="00E01727">
        <w:rPr>
          <w:rFonts w:cstheme="minorHAnsi"/>
          <w:sz w:val="22"/>
          <w:szCs w:val="22"/>
        </w:rPr>
        <w:t xml:space="preserve"> </w:t>
      </w:r>
    </w:p>
    <w:p w14:paraId="6BD338E5" w14:textId="77777777" w:rsidR="00007429" w:rsidRPr="00E01727" w:rsidRDefault="00007429">
      <w:pPr>
        <w:rPr>
          <w:rFonts w:cstheme="minorHAnsi"/>
          <w:sz w:val="22"/>
          <w:szCs w:val="22"/>
        </w:rPr>
      </w:pPr>
    </w:p>
    <w:p w14:paraId="213A8C06" w14:textId="77777777" w:rsidR="003160AA" w:rsidRPr="00E01727" w:rsidRDefault="00811D20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 xml:space="preserve">As a Trust we are interested in buying the property to transform the School into a Community meeting place for social events and fundraising activities such as ; Film Club, Community Café, Pudding Club, </w:t>
      </w:r>
      <w:r w:rsidR="00020CF1" w:rsidRPr="00E01727">
        <w:rPr>
          <w:rFonts w:cstheme="minorHAnsi"/>
          <w:sz w:val="22"/>
          <w:szCs w:val="22"/>
        </w:rPr>
        <w:t xml:space="preserve">After School Club, Art Space, </w:t>
      </w:r>
      <w:r w:rsidR="00960433" w:rsidRPr="00E01727">
        <w:rPr>
          <w:rFonts w:cstheme="minorHAnsi"/>
          <w:sz w:val="22"/>
          <w:szCs w:val="22"/>
        </w:rPr>
        <w:t>health and well -being activities, m</w:t>
      </w:r>
      <w:r w:rsidRPr="00E01727">
        <w:rPr>
          <w:rFonts w:cstheme="minorHAnsi"/>
          <w:sz w:val="22"/>
          <w:szCs w:val="22"/>
        </w:rPr>
        <w:t>eetings for Community Council and other community groups and for hire for social events and parties</w:t>
      </w:r>
      <w:r w:rsidR="00020CF1" w:rsidRPr="00E01727">
        <w:rPr>
          <w:rFonts w:cstheme="minorHAnsi"/>
          <w:sz w:val="22"/>
          <w:szCs w:val="22"/>
        </w:rPr>
        <w:t xml:space="preserve">. </w:t>
      </w:r>
    </w:p>
    <w:p w14:paraId="3B7ED8E8" w14:textId="3E6E99F2" w:rsidR="00020CF1" w:rsidRPr="00E01727" w:rsidRDefault="00811D20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 xml:space="preserve">The </w:t>
      </w:r>
      <w:r w:rsidR="0046009B" w:rsidRPr="00E01727">
        <w:rPr>
          <w:rFonts w:cstheme="minorHAnsi"/>
          <w:sz w:val="22"/>
          <w:szCs w:val="22"/>
        </w:rPr>
        <w:t>school</w:t>
      </w:r>
      <w:r w:rsidRPr="00E01727">
        <w:rPr>
          <w:rFonts w:cstheme="minorHAnsi"/>
          <w:sz w:val="22"/>
          <w:szCs w:val="22"/>
        </w:rPr>
        <w:t xml:space="preserve"> has two main rooms each approx. 50m square, another room which used to be a kitchen</w:t>
      </w:r>
      <w:r w:rsidR="0074460D" w:rsidRPr="00E01727">
        <w:rPr>
          <w:rFonts w:cstheme="minorHAnsi"/>
          <w:sz w:val="22"/>
          <w:szCs w:val="22"/>
        </w:rPr>
        <w:t xml:space="preserve"> </w:t>
      </w:r>
      <w:r w:rsidR="00960433" w:rsidRPr="00E01727">
        <w:rPr>
          <w:rFonts w:cstheme="minorHAnsi"/>
          <w:sz w:val="22"/>
          <w:szCs w:val="22"/>
        </w:rPr>
        <w:t xml:space="preserve">although </w:t>
      </w:r>
      <w:r w:rsidR="0074460D" w:rsidRPr="00E01727">
        <w:rPr>
          <w:rFonts w:cstheme="minorHAnsi"/>
          <w:sz w:val="22"/>
          <w:szCs w:val="22"/>
        </w:rPr>
        <w:t>this has been taken out,</w:t>
      </w:r>
      <w:r w:rsidRPr="00E01727">
        <w:rPr>
          <w:rFonts w:cstheme="minorHAnsi"/>
          <w:sz w:val="22"/>
          <w:szCs w:val="22"/>
        </w:rPr>
        <w:t xml:space="preserve"> toilets that are currently </w:t>
      </w:r>
      <w:r w:rsidR="00020CF1" w:rsidRPr="00E01727">
        <w:rPr>
          <w:rFonts w:cstheme="minorHAnsi"/>
          <w:sz w:val="22"/>
          <w:szCs w:val="22"/>
        </w:rPr>
        <w:t>unusable and for children</w:t>
      </w:r>
      <w:r w:rsidR="00960433" w:rsidRPr="00E01727">
        <w:rPr>
          <w:rFonts w:cstheme="minorHAnsi"/>
          <w:sz w:val="22"/>
          <w:szCs w:val="22"/>
        </w:rPr>
        <w:t xml:space="preserve">, </w:t>
      </w:r>
      <w:r w:rsidR="00020CF1" w:rsidRPr="00E01727">
        <w:rPr>
          <w:rFonts w:cstheme="minorHAnsi"/>
          <w:sz w:val="22"/>
          <w:szCs w:val="22"/>
        </w:rPr>
        <w:t>storage</w:t>
      </w:r>
      <w:r w:rsidR="00960433" w:rsidRPr="00E01727">
        <w:rPr>
          <w:rFonts w:cstheme="minorHAnsi"/>
          <w:sz w:val="22"/>
          <w:szCs w:val="22"/>
        </w:rPr>
        <w:t xml:space="preserve">, </w:t>
      </w:r>
      <w:r w:rsidR="008C6C49" w:rsidRPr="00E01727">
        <w:rPr>
          <w:rFonts w:cstheme="minorHAnsi"/>
          <w:sz w:val="22"/>
          <w:szCs w:val="22"/>
        </w:rPr>
        <w:t>carpark,</w:t>
      </w:r>
      <w:r w:rsidR="00020CF1" w:rsidRPr="00E01727">
        <w:rPr>
          <w:rFonts w:cstheme="minorHAnsi"/>
          <w:sz w:val="22"/>
          <w:szCs w:val="22"/>
        </w:rPr>
        <w:t xml:space="preserve"> and outside garden grass area. </w:t>
      </w:r>
    </w:p>
    <w:p w14:paraId="0C540CFC" w14:textId="1DE686DD" w:rsidR="00AF55AE" w:rsidRPr="00E01727" w:rsidRDefault="00AF55AE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The Schoolhouse w</w:t>
      </w:r>
      <w:r w:rsidR="00B46997" w:rsidRPr="00E01727">
        <w:rPr>
          <w:rFonts w:cstheme="minorHAnsi"/>
          <w:sz w:val="22"/>
          <w:szCs w:val="22"/>
        </w:rPr>
        <w:t>h</w:t>
      </w:r>
      <w:r w:rsidRPr="00E01727">
        <w:rPr>
          <w:rFonts w:cstheme="minorHAnsi"/>
          <w:sz w:val="22"/>
          <w:szCs w:val="22"/>
        </w:rPr>
        <w:t>i</w:t>
      </w:r>
      <w:r w:rsidR="0074460D" w:rsidRPr="00E01727">
        <w:rPr>
          <w:rFonts w:cstheme="minorHAnsi"/>
          <w:sz w:val="22"/>
          <w:szCs w:val="22"/>
        </w:rPr>
        <w:t>c</w:t>
      </w:r>
      <w:r w:rsidRPr="00E01727">
        <w:rPr>
          <w:rFonts w:cstheme="minorHAnsi"/>
          <w:sz w:val="22"/>
          <w:szCs w:val="22"/>
        </w:rPr>
        <w:t xml:space="preserve">h is attached to the </w:t>
      </w:r>
      <w:r w:rsidR="0046009B" w:rsidRPr="00E01727">
        <w:rPr>
          <w:rFonts w:cstheme="minorHAnsi"/>
          <w:sz w:val="22"/>
          <w:szCs w:val="22"/>
        </w:rPr>
        <w:t>school</w:t>
      </w:r>
      <w:r w:rsidRPr="00E01727">
        <w:rPr>
          <w:rFonts w:cstheme="minorHAnsi"/>
          <w:sz w:val="22"/>
          <w:szCs w:val="22"/>
        </w:rPr>
        <w:t xml:space="preserve"> </w:t>
      </w:r>
      <w:r w:rsidR="00E01727">
        <w:rPr>
          <w:rFonts w:cstheme="minorHAnsi"/>
          <w:sz w:val="22"/>
          <w:szCs w:val="22"/>
        </w:rPr>
        <w:t>c</w:t>
      </w:r>
      <w:r w:rsidRPr="00E01727">
        <w:rPr>
          <w:rFonts w:cstheme="minorHAnsi"/>
          <w:sz w:val="22"/>
          <w:szCs w:val="22"/>
        </w:rPr>
        <w:t xml:space="preserve">ould then be leased or hired out to provide an income to sustain the </w:t>
      </w:r>
      <w:r w:rsidR="00960433" w:rsidRPr="00E01727">
        <w:rPr>
          <w:rFonts w:cstheme="minorHAnsi"/>
          <w:sz w:val="22"/>
          <w:szCs w:val="22"/>
        </w:rPr>
        <w:t>S</w:t>
      </w:r>
      <w:r w:rsidRPr="00E01727">
        <w:rPr>
          <w:rFonts w:cstheme="minorHAnsi"/>
          <w:sz w:val="22"/>
          <w:szCs w:val="22"/>
        </w:rPr>
        <w:t>chool and Trust.</w:t>
      </w:r>
      <w:r w:rsidR="00B46997" w:rsidRPr="00E01727">
        <w:rPr>
          <w:rFonts w:cstheme="minorHAnsi"/>
          <w:sz w:val="22"/>
          <w:szCs w:val="22"/>
        </w:rPr>
        <w:t xml:space="preserve"> </w:t>
      </w:r>
      <w:r w:rsidRPr="00E01727">
        <w:rPr>
          <w:rFonts w:cstheme="minorHAnsi"/>
          <w:sz w:val="22"/>
          <w:szCs w:val="22"/>
        </w:rPr>
        <w:t xml:space="preserve">Options are; </w:t>
      </w:r>
      <w:r w:rsidR="00960433" w:rsidRPr="00E01727">
        <w:rPr>
          <w:rFonts w:cstheme="minorHAnsi"/>
          <w:sz w:val="22"/>
          <w:szCs w:val="22"/>
        </w:rPr>
        <w:t xml:space="preserve">Health and well -being retreat to support carers in the community; </w:t>
      </w:r>
      <w:r w:rsidRPr="00E01727">
        <w:rPr>
          <w:rFonts w:cstheme="minorHAnsi"/>
          <w:sz w:val="22"/>
          <w:szCs w:val="22"/>
        </w:rPr>
        <w:t>Holiday let</w:t>
      </w:r>
      <w:r w:rsidR="00960433" w:rsidRPr="00E01727">
        <w:rPr>
          <w:rFonts w:cstheme="minorHAnsi"/>
          <w:sz w:val="22"/>
          <w:szCs w:val="22"/>
        </w:rPr>
        <w:t xml:space="preserve">; </w:t>
      </w:r>
      <w:r w:rsidRPr="00E01727">
        <w:rPr>
          <w:rFonts w:cstheme="minorHAnsi"/>
          <w:sz w:val="22"/>
          <w:szCs w:val="22"/>
        </w:rPr>
        <w:t>Affordable homes in the rural area.</w:t>
      </w:r>
    </w:p>
    <w:p w14:paraId="0F82C4B7" w14:textId="77777777" w:rsidR="00AF55AE" w:rsidRPr="00E01727" w:rsidRDefault="00AF55AE">
      <w:pPr>
        <w:rPr>
          <w:rFonts w:cstheme="minorHAnsi"/>
          <w:sz w:val="22"/>
          <w:szCs w:val="22"/>
        </w:rPr>
      </w:pPr>
    </w:p>
    <w:p w14:paraId="26C1578E" w14:textId="4AFEC3B2" w:rsidR="008F5C86" w:rsidRPr="00E01727" w:rsidRDefault="00D062A3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 xml:space="preserve">We need to know the views of everyone in the Fossoway area and especially </w:t>
      </w:r>
      <w:r w:rsidR="00AF55AE" w:rsidRPr="00E01727">
        <w:rPr>
          <w:rFonts w:cstheme="minorHAnsi"/>
          <w:sz w:val="22"/>
          <w:szCs w:val="22"/>
        </w:rPr>
        <w:t>the views of the resident</w:t>
      </w:r>
      <w:r w:rsidR="00960433" w:rsidRPr="00E01727">
        <w:rPr>
          <w:rFonts w:cstheme="minorHAnsi"/>
          <w:sz w:val="22"/>
          <w:szCs w:val="22"/>
        </w:rPr>
        <w:t>s</w:t>
      </w:r>
      <w:r w:rsidR="00AF55AE" w:rsidRPr="00E01727">
        <w:rPr>
          <w:rFonts w:cstheme="minorHAnsi"/>
          <w:sz w:val="22"/>
          <w:szCs w:val="22"/>
        </w:rPr>
        <w:t xml:space="preserve"> of Blairingone</w:t>
      </w:r>
      <w:r w:rsidR="0074460D" w:rsidRPr="00E01727">
        <w:rPr>
          <w:rFonts w:cstheme="minorHAnsi"/>
          <w:sz w:val="22"/>
          <w:szCs w:val="22"/>
        </w:rPr>
        <w:t xml:space="preserve"> and </w:t>
      </w:r>
      <w:r w:rsidR="00960433" w:rsidRPr="00E01727">
        <w:rPr>
          <w:rFonts w:cstheme="minorHAnsi"/>
          <w:sz w:val="22"/>
          <w:szCs w:val="22"/>
        </w:rPr>
        <w:t>its</w:t>
      </w:r>
      <w:r w:rsidR="0074460D" w:rsidRPr="00E01727">
        <w:rPr>
          <w:rFonts w:cstheme="minorHAnsi"/>
          <w:sz w:val="22"/>
          <w:szCs w:val="22"/>
        </w:rPr>
        <w:t xml:space="preserve"> surrounding </w:t>
      </w:r>
      <w:r w:rsidR="00A757EC" w:rsidRPr="00E01727">
        <w:rPr>
          <w:rFonts w:cstheme="minorHAnsi"/>
          <w:sz w:val="22"/>
          <w:szCs w:val="22"/>
        </w:rPr>
        <w:t>h</w:t>
      </w:r>
      <w:r w:rsidR="0074460D" w:rsidRPr="00E01727">
        <w:rPr>
          <w:rFonts w:cstheme="minorHAnsi"/>
          <w:sz w:val="22"/>
          <w:szCs w:val="22"/>
        </w:rPr>
        <w:t>amlets</w:t>
      </w:r>
      <w:r w:rsidR="00AF55AE" w:rsidRPr="00E01727">
        <w:rPr>
          <w:rFonts w:cstheme="minorHAnsi"/>
          <w:sz w:val="22"/>
          <w:szCs w:val="22"/>
        </w:rPr>
        <w:t xml:space="preserve">. This asset will be primarily used by the </w:t>
      </w:r>
      <w:r w:rsidR="0046009B" w:rsidRPr="00E01727">
        <w:rPr>
          <w:rFonts w:cstheme="minorHAnsi"/>
          <w:sz w:val="22"/>
          <w:szCs w:val="22"/>
        </w:rPr>
        <w:t>locals,</w:t>
      </w:r>
      <w:r w:rsidR="00AF55AE" w:rsidRPr="00E01727">
        <w:rPr>
          <w:rFonts w:cstheme="minorHAnsi"/>
          <w:sz w:val="22"/>
          <w:szCs w:val="22"/>
        </w:rPr>
        <w:t xml:space="preserve"> and it is the last remaining asset in the village</w:t>
      </w:r>
      <w:r w:rsidRPr="00E01727">
        <w:rPr>
          <w:rFonts w:cstheme="minorHAnsi"/>
          <w:sz w:val="22"/>
          <w:szCs w:val="22"/>
        </w:rPr>
        <w:t xml:space="preserve"> of Blairingone;</w:t>
      </w:r>
      <w:r w:rsidR="008F5C86" w:rsidRPr="00E01727">
        <w:rPr>
          <w:rFonts w:cstheme="minorHAnsi"/>
          <w:sz w:val="22"/>
          <w:szCs w:val="22"/>
        </w:rPr>
        <w:t xml:space="preserve">  </w:t>
      </w:r>
    </w:p>
    <w:p w14:paraId="6248A977" w14:textId="454D16E2" w:rsidR="00AF55AE" w:rsidRDefault="0046009B" w:rsidP="00510C18">
      <w:pPr>
        <w:jc w:val="center"/>
        <w:rPr>
          <w:rFonts w:cstheme="minorHAnsi"/>
          <w:b/>
          <w:sz w:val="22"/>
          <w:szCs w:val="22"/>
        </w:rPr>
      </w:pPr>
      <w:r w:rsidRPr="00E01727">
        <w:rPr>
          <w:rFonts w:cstheme="minorHAnsi"/>
          <w:b/>
          <w:sz w:val="22"/>
          <w:szCs w:val="22"/>
        </w:rPr>
        <w:t>It is</w:t>
      </w:r>
      <w:r w:rsidR="00AF55AE" w:rsidRPr="00E01727">
        <w:rPr>
          <w:rFonts w:cstheme="minorHAnsi"/>
          <w:b/>
          <w:sz w:val="22"/>
          <w:szCs w:val="22"/>
        </w:rPr>
        <w:t xml:space="preserve"> not just for us but for </w:t>
      </w:r>
      <w:r w:rsidR="0074460D" w:rsidRPr="00E01727">
        <w:rPr>
          <w:rFonts w:cstheme="minorHAnsi"/>
          <w:b/>
          <w:sz w:val="22"/>
          <w:szCs w:val="22"/>
        </w:rPr>
        <w:t xml:space="preserve">our </w:t>
      </w:r>
      <w:r w:rsidR="00AF55AE" w:rsidRPr="00E01727">
        <w:rPr>
          <w:rFonts w:cstheme="minorHAnsi"/>
          <w:b/>
          <w:sz w:val="22"/>
          <w:szCs w:val="22"/>
        </w:rPr>
        <w:t>future generations.</w:t>
      </w:r>
    </w:p>
    <w:p w14:paraId="07BB9D2E" w14:textId="77777777" w:rsidR="00E01727" w:rsidRDefault="00E01727" w:rsidP="00510C18">
      <w:pPr>
        <w:jc w:val="center"/>
        <w:rPr>
          <w:rFonts w:cstheme="minorHAnsi"/>
          <w:b/>
          <w:sz w:val="22"/>
          <w:szCs w:val="22"/>
        </w:rPr>
      </w:pPr>
    </w:p>
    <w:p w14:paraId="024CDCB6" w14:textId="77777777" w:rsidR="00E01727" w:rsidRPr="00E01727" w:rsidRDefault="00E01727" w:rsidP="00510C18">
      <w:pPr>
        <w:jc w:val="center"/>
        <w:rPr>
          <w:rFonts w:cstheme="minorHAnsi"/>
          <w:b/>
          <w:sz w:val="22"/>
          <w:szCs w:val="22"/>
        </w:rPr>
      </w:pPr>
    </w:p>
    <w:p w14:paraId="189A33FE" w14:textId="568BC130" w:rsidR="0074460D" w:rsidRPr="00E01727" w:rsidRDefault="0074460D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Please complete the survey and any views</w:t>
      </w:r>
      <w:r w:rsidR="000247AC" w:rsidRPr="00E01727">
        <w:rPr>
          <w:rFonts w:cstheme="minorHAnsi"/>
          <w:sz w:val="22"/>
          <w:szCs w:val="22"/>
        </w:rPr>
        <w:t xml:space="preserve"> or comments</w:t>
      </w:r>
      <w:r w:rsidRPr="00E01727">
        <w:rPr>
          <w:rFonts w:cstheme="minorHAnsi"/>
          <w:sz w:val="22"/>
          <w:szCs w:val="22"/>
        </w:rPr>
        <w:t xml:space="preserve"> you have. You can complete form and give it to a member of sub-</w:t>
      </w:r>
      <w:r w:rsidR="0046009B" w:rsidRPr="00E01727">
        <w:rPr>
          <w:rFonts w:cstheme="minorHAnsi"/>
          <w:sz w:val="22"/>
          <w:szCs w:val="22"/>
        </w:rPr>
        <w:t>committee</w:t>
      </w:r>
      <w:r w:rsidR="00E01727">
        <w:rPr>
          <w:rFonts w:cstheme="minorHAnsi"/>
          <w:sz w:val="22"/>
          <w:szCs w:val="22"/>
        </w:rPr>
        <w:t>, drop it into the shop in either Crook of Devon or Powmill</w:t>
      </w:r>
      <w:r w:rsidRPr="00E01727">
        <w:rPr>
          <w:rFonts w:cstheme="minorHAnsi"/>
          <w:sz w:val="22"/>
          <w:szCs w:val="22"/>
        </w:rPr>
        <w:t xml:space="preserve"> or email</w:t>
      </w:r>
      <w:r w:rsidR="00E01727">
        <w:rPr>
          <w:rFonts w:cstheme="minorHAnsi"/>
          <w:sz w:val="22"/>
          <w:szCs w:val="22"/>
        </w:rPr>
        <w:t xml:space="preserve"> </w:t>
      </w:r>
      <w:hyperlink r:id="rId8" w:history="1">
        <w:r w:rsidR="00E01727" w:rsidRPr="007B1CEB">
          <w:rPr>
            <w:rStyle w:val="Hyperlink"/>
            <w:rFonts w:cstheme="minorHAnsi"/>
            <w:sz w:val="22"/>
            <w:szCs w:val="22"/>
          </w:rPr>
          <w:t>info@fossowaytrust.com</w:t>
        </w:r>
      </w:hyperlink>
      <w:r w:rsidR="00E01727">
        <w:rPr>
          <w:rFonts w:cstheme="minorHAnsi"/>
          <w:sz w:val="22"/>
          <w:szCs w:val="22"/>
        </w:rPr>
        <w:t xml:space="preserve"> </w:t>
      </w:r>
      <w:r w:rsidR="00703336">
        <w:rPr>
          <w:rFonts w:cstheme="minorHAnsi"/>
          <w:sz w:val="22"/>
          <w:szCs w:val="22"/>
        </w:rPr>
        <w:t xml:space="preserve"> before 30</w:t>
      </w:r>
      <w:r w:rsidR="00703336" w:rsidRPr="00703336">
        <w:rPr>
          <w:rFonts w:cstheme="minorHAnsi"/>
          <w:sz w:val="22"/>
          <w:szCs w:val="22"/>
          <w:vertAlign w:val="superscript"/>
        </w:rPr>
        <w:t>th</w:t>
      </w:r>
      <w:r w:rsidR="00703336">
        <w:rPr>
          <w:rFonts w:cstheme="minorHAnsi"/>
          <w:sz w:val="22"/>
          <w:szCs w:val="22"/>
        </w:rPr>
        <w:t xml:space="preserve"> April 2024</w:t>
      </w:r>
    </w:p>
    <w:p w14:paraId="6EC9511E" w14:textId="5A44DAEF" w:rsidR="0074460D" w:rsidRPr="00E01727" w:rsidRDefault="0074460D">
      <w:pPr>
        <w:rPr>
          <w:rFonts w:cstheme="minorHAnsi"/>
          <w:sz w:val="22"/>
          <w:szCs w:val="22"/>
        </w:rPr>
      </w:pPr>
      <w:r w:rsidRPr="00E01727">
        <w:rPr>
          <w:rFonts w:cstheme="minorHAnsi"/>
          <w:b/>
          <w:sz w:val="22"/>
          <w:szCs w:val="22"/>
        </w:rPr>
        <w:t>Sub Committee</w:t>
      </w:r>
      <w:r w:rsidRPr="00E01727">
        <w:rPr>
          <w:rFonts w:cstheme="minorHAnsi"/>
          <w:sz w:val="22"/>
          <w:szCs w:val="22"/>
        </w:rPr>
        <w:t>: Marion Anness, Karen Berwick, Joyce Hope,</w:t>
      </w:r>
      <w:r w:rsidR="001470DB" w:rsidRPr="00E01727">
        <w:rPr>
          <w:rFonts w:cstheme="minorHAnsi"/>
          <w:sz w:val="22"/>
          <w:szCs w:val="22"/>
        </w:rPr>
        <w:t xml:space="preserve"> Jen </w:t>
      </w:r>
      <w:r w:rsidR="0046009B" w:rsidRPr="00E01727">
        <w:rPr>
          <w:rFonts w:cstheme="minorHAnsi"/>
          <w:sz w:val="22"/>
          <w:szCs w:val="22"/>
        </w:rPr>
        <w:t>Kennedy, Jane</w:t>
      </w:r>
      <w:r w:rsidRPr="00E01727">
        <w:rPr>
          <w:rFonts w:cstheme="minorHAnsi"/>
          <w:sz w:val="22"/>
          <w:szCs w:val="22"/>
        </w:rPr>
        <w:t xml:space="preserve"> Pelly, Matthew Rice</w:t>
      </w:r>
      <w:r w:rsidR="001470DB" w:rsidRPr="00E01727">
        <w:rPr>
          <w:rFonts w:cstheme="minorHAnsi"/>
          <w:sz w:val="22"/>
          <w:szCs w:val="22"/>
        </w:rPr>
        <w:t>, Gil Vick</w:t>
      </w:r>
    </w:p>
    <w:p w14:paraId="3C39CE6E" w14:textId="77777777" w:rsidR="008A5FEC" w:rsidRPr="00E01727" w:rsidRDefault="0074460D">
      <w:p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 xml:space="preserve">     </w:t>
      </w:r>
    </w:p>
    <w:p w14:paraId="671FAFA6" w14:textId="77777777" w:rsidR="00E01727" w:rsidRDefault="00E01727">
      <w:pPr>
        <w:rPr>
          <w:rFonts w:cstheme="minorHAnsi"/>
          <w:b/>
          <w:sz w:val="22"/>
          <w:szCs w:val="22"/>
        </w:rPr>
      </w:pPr>
    </w:p>
    <w:p w14:paraId="10B12669" w14:textId="6DDD8AB8" w:rsidR="00792740" w:rsidRPr="00E01727" w:rsidRDefault="00792740">
      <w:pPr>
        <w:rPr>
          <w:rFonts w:cstheme="minorHAnsi"/>
          <w:b/>
          <w:sz w:val="22"/>
          <w:szCs w:val="22"/>
        </w:rPr>
      </w:pPr>
      <w:r w:rsidRPr="00E01727">
        <w:rPr>
          <w:rFonts w:cstheme="minorHAnsi"/>
          <w:b/>
          <w:sz w:val="22"/>
          <w:szCs w:val="22"/>
        </w:rPr>
        <w:lastRenderedPageBreak/>
        <w:t>Survey Questions</w:t>
      </w:r>
    </w:p>
    <w:p w14:paraId="4C74ADB3" w14:textId="77777777" w:rsidR="00792740" w:rsidRPr="00E01727" w:rsidRDefault="00792740" w:rsidP="0079274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Which of the following activities do you think would benefit the Community at Blairingone Primary School and schoolhouse?</w:t>
      </w:r>
    </w:p>
    <w:p w14:paraId="33387D67" w14:textId="77777777" w:rsidR="00792740" w:rsidRPr="00E01727" w:rsidRDefault="00792740" w:rsidP="00792740">
      <w:pPr>
        <w:pStyle w:val="ListParagraph"/>
        <w:rPr>
          <w:rFonts w:cstheme="minorHAnsi"/>
          <w:sz w:val="22"/>
          <w:szCs w:val="22"/>
        </w:rPr>
      </w:pPr>
    </w:p>
    <w:p w14:paraId="4827E206" w14:textId="2833A4DB" w:rsidR="00792740" w:rsidRPr="008C6C49" w:rsidRDefault="008C6C49" w:rsidP="008C6C49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35892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92740" w:rsidRPr="008C6C49">
        <w:rPr>
          <w:rFonts w:cstheme="minorHAnsi"/>
          <w:sz w:val="22"/>
          <w:szCs w:val="22"/>
        </w:rPr>
        <w:t>Community Events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21523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92740" w:rsidRPr="008C6C49">
        <w:rPr>
          <w:rFonts w:cstheme="minorHAnsi"/>
          <w:sz w:val="22"/>
          <w:szCs w:val="22"/>
        </w:rPr>
        <w:t>Educational Workshops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09012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92740" w:rsidRPr="008C6C49">
        <w:rPr>
          <w:rFonts w:cstheme="minorHAnsi"/>
          <w:sz w:val="22"/>
          <w:szCs w:val="22"/>
        </w:rPr>
        <w:t xml:space="preserve">Health and </w:t>
      </w:r>
      <w:r w:rsidR="00384298" w:rsidRPr="008C6C49">
        <w:rPr>
          <w:rFonts w:cstheme="minorHAnsi"/>
          <w:sz w:val="22"/>
          <w:szCs w:val="22"/>
        </w:rPr>
        <w:t>Wellbeing Activities</w:t>
      </w:r>
    </w:p>
    <w:p w14:paraId="714EB92C" w14:textId="0CD1FF70" w:rsidR="00E01727" w:rsidRPr="008C6C49" w:rsidRDefault="008C6C49" w:rsidP="008C6C49">
      <w:pPr>
        <w:ind w:left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94148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92740" w:rsidRPr="008C6C49">
        <w:rPr>
          <w:rFonts w:cstheme="minorHAnsi"/>
          <w:sz w:val="22"/>
          <w:szCs w:val="22"/>
        </w:rPr>
        <w:t>Art and Crafts Workshops</w:t>
      </w:r>
      <w:r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91885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92740" w:rsidRPr="008C6C49">
        <w:rPr>
          <w:rFonts w:cstheme="minorHAnsi"/>
          <w:sz w:val="22"/>
          <w:szCs w:val="22"/>
        </w:rPr>
        <w:t>Cultural</w:t>
      </w:r>
      <w:r w:rsidR="00384298" w:rsidRPr="008C6C49">
        <w:rPr>
          <w:rFonts w:cstheme="minorHAnsi"/>
          <w:sz w:val="22"/>
          <w:szCs w:val="22"/>
        </w:rPr>
        <w:t xml:space="preserve"> Events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16022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1727" w:rsidRPr="008C6C49">
        <w:rPr>
          <w:rFonts w:cstheme="minorHAnsi"/>
          <w:sz w:val="22"/>
          <w:szCs w:val="22"/>
        </w:rPr>
        <w:t>Other – please specify</w:t>
      </w:r>
    </w:p>
    <w:p w14:paraId="481C8BA3" w14:textId="77777777" w:rsidR="00E01727" w:rsidRDefault="00E01727" w:rsidP="008C6C49">
      <w:pPr>
        <w:rPr>
          <w:rFonts w:cstheme="minorHAnsi"/>
          <w:sz w:val="22"/>
          <w:szCs w:val="22"/>
        </w:rPr>
      </w:pPr>
    </w:p>
    <w:p w14:paraId="3949A979" w14:textId="77777777" w:rsidR="00384298" w:rsidRPr="00E01727" w:rsidRDefault="00384298" w:rsidP="00384298">
      <w:pPr>
        <w:rPr>
          <w:rFonts w:cstheme="minorHAnsi"/>
          <w:sz w:val="22"/>
          <w:szCs w:val="22"/>
        </w:rPr>
      </w:pPr>
    </w:p>
    <w:p w14:paraId="59F7564E" w14:textId="77777777" w:rsidR="00384298" w:rsidRPr="00E01727" w:rsidRDefault="00384298" w:rsidP="0038429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Is it likely that you would be interested in attending Community activities?</w:t>
      </w:r>
    </w:p>
    <w:p w14:paraId="00B6D5E4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0138405B" w14:textId="39A0C8D9" w:rsidR="00384298" w:rsidRPr="008C6C49" w:rsidRDefault="008C6C49" w:rsidP="008C6C49">
      <w:pPr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3711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  </w:t>
      </w:r>
      <w:proofErr w:type="gramStart"/>
      <w:r w:rsidR="00384298" w:rsidRPr="008C6C49">
        <w:rPr>
          <w:rFonts w:cstheme="minorHAnsi"/>
          <w:sz w:val="22"/>
          <w:szCs w:val="22"/>
        </w:rPr>
        <w:t>Very likely</w:t>
      </w:r>
      <w:proofErr w:type="gramEnd"/>
    </w:p>
    <w:p w14:paraId="6609A332" w14:textId="0B69C40C" w:rsidR="00384298" w:rsidRPr="008C6C49" w:rsidRDefault="008C6C49" w:rsidP="008C6C49">
      <w:pPr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3261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   </w:t>
      </w:r>
      <w:r w:rsidR="00384298" w:rsidRPr="008C6C49">
        <w:rPr>
          <w:rFonts w:cstheme="minorHAnsi"/>
          <w:sz w:val="22"/>
          <w:szCs w:val="22"/>
        </w:rPr>
        <w:t>Likely</w:t>
      </w:r>
    </w:p>
    <w:p w14:paraId="1AC6AD16" w14:textId="4F987764" w:rsidR="00384298" w:rsidRPr="008C6C49" w:rsidRDefault="008C6C49" w:rsidP="008C6C49">
      <w:pPr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7840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   </w:t>
      </w:r>
      <w:r w:rsidR="00384298" w:rsidRPr="008C6C49">
        <w:rPr>
          <w:rFonts w:cstheme="minorHAnsi"/>
          <w:sz w:val="22"/>
          <w:szCs w:val="22"/>
        </w:rPr>
        <w:t xml:space="preserve">Neither likely </w:t>
      </w:r>
      <w:r w:rsidR="0046009B" w:rsidRPr="008C6C49">
        <w:rPr>
          <w:rFonts w:cstheme="minorHAnsi"/>
          <w:sz w:val="22"/>
          <w:szCs w:val="22"/>
        </w:rPr>
        <w:t>nor</w:t>
      </w:r>
      <w:r w:rsidR="00384298" w:rsidRPr="008C6C49">
        <w:rPr>
          <w:rFonts w:cstheme="minorHAnsi"/>
          <w:sz w:val="22"/>
          <w:szCs w:val="22"/>
        </w:rPr>
        <w:t xml:space="preserve"> unlikely</w:t>
      </w:r>
    </w:p>
    <w:p w14:paraId="52EAF025" w14:textId="2D931B54" w:rsidR="00384298" w:rsidRPr="008C6C49" w:rsidRDefault="008C6C49" w:rsidP="008C6C49">
      <w:pPr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0078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   </w:t>
      </w:r>
      <w:r w:rsidR="00384298" w:rsidRPr="008C6C49">
        <w:rPr>
          <w:rFonts w:cstheme="minorHAnsi"/>
          <w:sz w:val="22"/>
          <w:szCs w:val="22"/>
        </w:rPr>
        <w:t>Unlikely</w:t>
      </w:r>
    </w:p>
    <w:p w14:paraId="1A0B9C67" w14:textId="74EB841B" w:rsidR="00384298" w:rsidRPr="008C6C49" w:rsidRDefault="008C6C49" w:rsidP="008C6C49">
      <w:pPr>
        <w:ind w:left="14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86533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   </w:t>
      </w:r>
      <w:r w:rsidR="00384298" w:rsidRPr="008C6C49">
        <w:rPr>
          <w:rFonts w:cstheme="minorHAnsi"/>
          <w:sz w:val="22"/>
          <w:szCs w:val="22"/>
        </w:rPr>
        <w:t>Very Unlikely</w:t>
      </w:r>
    </w:p>
    <w:p w14:paraId="4A7BD08B" w14:textId="77777777" w:rsidR="00384298" w:rsidRPr="00E01727" w:rsidRDefault="00384298" w:rsidP="00384298">
      <w:pPr>
        <w:rPr>
          <w:rFonts w:cstheme="minorHAnsi"/>
          <w:sz w:val="22"/>
          <w:szCs w:val="22"/>
        </w:rPr>
      </w:pPr>
    </w:p>
    <w:p w14:paraId="0AFC3606" w14:textId="77777777" w:rsidR="00384298" w:rsidRPr="00E01727" w:rsidRDefault="00384298" w:rsidP="0038429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What type of activities might you be interested in?</w:t>
      </w:r>
    </w:p>
    <w:p w14:paraId="08B12946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0F891289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1898DCC7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3B5A6AF3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16C5D002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3DC9AD80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7D11D9FE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30E4E4F4" w14:textId="0F112B1B" w:rsidR="00384298" w:rsidRPr="00E01727" w:rsidRDefault="00384298" w:rsidP="0038429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 xml:space="preserve">Do you have any other suggestions or ideas for other uses for the </w:t>
      </w:r>
      <w:r w:rsidR="0046009B" w:rsidRPr="00E01727">
        <w:rPr>
          <w:rFonts w:cstheme="minorHAnsi"/>
          <w:sz w:val="22"/>
          <w:szCs w:val="22"/>
        </w:rPr>
        <w:t>school</w:t>
      </w:r>
      <w:r w:rsidRPr="00E01727">
        <w:rPr>
          <w:rFonts w:cstheme="minorHAnsi"/>
          <w:sz w:val="22"/>
          <w:szCs w:val="22"/>
        </w:rPr>
        <w:t xml:space="preserve"> and schoolhouse?</w:t>
      </w:r>
    </w:p>
    <w:p w14:paraId="58302BE5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4B10E66E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6264D590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5161D9B7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31EA2A9B" w14:textId="77777777" w:rsidR="00384298" w:rsidRPr="00E01727" w:rsidRDefault="00384298" w:rsidP="00384298">
      <w:pPr>
        <w:pStyle w:val="ListParagraph"/>
        <w:rPr>
          <w:rFonts w:cstheme="minorHAnsi"/>
          <w:sz w:val="22"/>
          <w:szCs w:val="22"/>
        </w:rPr>
      </w:pPr>
    </w:p>
    <w:p w14:paraId="2E0C9D00" w14:textId="77777777" w:rsidR="00384298" w:rsidRPr="00E01727" w:rsidRDefault="00384298" w:rsidP="00E01727">
      <w:pPr>
        <w:rPr>
          <w:rFonts w:cstheme="minorHAnsi"/>
          <w:sz w:val="22"/>
          <w:szCs w:val="22"/>
        </w:rPr>
      </w:pPr>
    </w:p>
    <w:p w14:paraId="34EFD128" w14:textId="77777777" w:rsidR="008A5FEC" w:rsidRPr="00E01727" w:rsidRDefault="008A5FEC" w:rsidP="00384298">
      <w:pPr>
        <w:pStyle w:val="ListParagraph"/>
        <w:rPr>
          <w:rFonts w:cstheme="minorHAnsi"/>
          <w:sz w:val="22"/>
          <w:szCs w:val="22"/>
        </w:rPr>
      </w:pPr>
    </w:p>
    <w:p w14:paraId="6F37C24C" w14:textId="77777777" w:rsidR="00384298" w:rsidRPr="00E01727" w:rsidRDefault="00384298" w:rsidP="0038429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Do you provide care for a loved one</w:t>
      </w:r>
      <w:r w:rsidR="008A5FEC" w:rsidRPr="00E01727">
        <w:rPr>
          <w:rFonts w:cstheme="minorHAnsi"/>
          <w:sz w:val="22"/>
          <w:szCs w:val="22"/>
        </w:rPr>
        <w:t>?</w:t>
      </w:r>
    </w:p>
    <w:p w14:paraId="4925C47C" w14:textId="77777777" w:rsidR="008A5FEC" w:rsidRDefault="008A5FEC" w:rsidP="008A5FEC">
      <w:pPr>
        <w:pStyle w:val="ListParagraph"/>
        <w:rPr>
          <w:rFonts w:cstheme="minorHAnsi"/>
          <w:sz w:val="22"/>
          <w:szCs w:val="22"/>
        </w:rPr>
      </w:pPr>
      <w:r w:rsidRPr="00E01727">
        <w:rPr>
          <w:rFonts w:cstheme="minorHAnsi"/>
          <w:sz w:val="22"/>
          <w:szCs w:val="22"/>
        </w:rPr>
        <w:t>What activities would assist you in improving your health and well -being as carers?</w:t>
      </w:r>
    </w:p>
    <w:p w14:paraId="2FB4672C" w14:textId="77777777" w:rsidR="008C6C49" w:rsidRDefault="008C6C49" w:rsidP="008A5FEC">
      <w:pPr>
        <w:pStyle w:val="ListParagraph"/>
        <w:rPr>
          <w:rFonts w:cstheme="minorHAnsi"/>
          <w:sz w:val="22"/>
          <w:szCs w:val="22"/>
        </w:rPr>
      </w:pPr>
    </w:p>
    <w:p w14:paraId="51BDDBCE" w14:textId="77777777" w:rsidR="008C6C49" w:rsidRDefault="008C6C49" w:rsidP="008A5FEC">
      <w:pPr>
        <w:pStyle w:val="ListParagraph"/>
        <w:rPr>
          <w:rFonts w:cstheme="minorHAnsi"/>
          <w:sz w:val="22"/>
          <w:szCs w:val="22"/>
        </w:rPr>
      </w:pPr>
    </w:p>
    <w:p w14:paraId="384EA488" w14:textId="77777777" w:rsidR="008C6C49" w:rsidRDefault="008C6C49" w:rsidP="008A5FEC">
      <w:pPr>
        <w:pStyle w:val="ListParagraph"/>
        <w:rPr>
          <w:rFonts w:cstheme="minorHAnsi"/>
          <w:sz w:val="22"/>
          <w:szCs w:val="22"/>
        </w:rPr>
      </w:pPr>
    </w:p>
    <w:p w14:paraId="074463F9" w14:textId="77777777" w:rsidR="008C6C49" w:rsidRDefault="008C6C49" w:rsidP="008A5FEC">
      <w:pPr>
        <w:pStyle w:val="ListParagraph"/>
        <w:rPr>
          <w:rFonts w:cstheme="minorHAnsi"/>
          <w:sz w:val="22"/>
          <w:szCs w:val="22"/>
        </w:rPr>
      </w:pPr>
    </w:p>
    <w:p w14:paraId="79C41B67" w14:textId="77777777" w:rsidR="008C6C49" w:rsidRDefault="008C6C49" w:rsidP="008A5FEC">
      <w:pPr>
        <w:pStyle w:val="ListParagraph"/>
        <w:rPr>
          <w:rFonts w:cstheme="minorHAnsi"/>
          <w:sz w:val="22"/>
          <w:szCs w:val="22"/>
        </w:rPr>
      </w:pPr>
    </w:p>
    <w:p w14:paraId="35B5A1AE" w14:textId="0CDA7D17" w:rsidR="008C6C49" w:rsidRPr="00E01727" w:rsidRDefault="008C6C49" w:rsidP="008C6C4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Any other comments?</w:t>
      </w:r>
    </w:p>
    <w:p w14:paraId="48EFB205" w14:textId="77777777" w:rsidR="008A5FEC" w:rsidRPr="00E01727" w:rsidRDefault="008A5FEC" w:rsidP="008A5FEC">
      <w:pPr>
        <w:pStyle w:val="ListParagraph"/>
        <w:rPr>
          <w:rFonts w:cstheme="minorHAnsi"/>
          <w:sz w:val="22"/>
          <w:szCs w:val="22"/>
        </w:rPr>
      </w:pPr>
    </w:p>
    <w:p w14:paraId="2E8D5604" w14:textId="77777777" w:rsidR="008A5FEC" w:rsidRPr="00E01727" w:rsidRDefault="008A5FEC" w:rsidP="008A5FEC">
      <w:pPr>
        <w:pStyle w:val="ListParagraph"/>
        <w:rPr>
          <w:rFonts w:cstheme="minorHAnsi"/>
          <w:sz w:val="22"/>
          <w:szCs w:val="22"/>
        </w:rPr>
      </w:pPr>
    </w:p>
    <w:p w14:paraId="7F299604" w14:textId="77777777" w:rsidR="008A5FEC" w:rsidRPr="00E01727" w:rsidRDefault="008A5FEC" w:rsidP="008A5FEC">
      <w:pPr>
        <w:rPr>
          <w:rFonts w:cstheme="minorHAnsi"/>
          <w:sz w:val="22"/>
          <w:szCs w:val="22"/>
        </w:rPr>
      </w:pPr>
    </w:p>
    <w:p w14:paraId="796D0AFD" w14:textId="77777777" w:rsidR="008A5FEC" w:rsidRPr="00E01727" w:rsidRDefault="008A5FEC" w:rsidP="008A5FEC">
      <w:pPr>
        <w:rPr>
          <w:rFonts w:cstheme="minorHAnsi"/>
          <w:sz w:val="22"/>
          <w:szCs w:val="22"/>
        </w:rPr>
      </w:pPr>
    </w:p>
    <w:p w14:paraId="55C45DF7" w14:textId="77777777" w:rsidR="008A5FEC" w:rsidRPr="00E01727" w:rsidRDefault="008A5FEC" w:rsidP="008A5FEC">
      <w:pPr>
        <w:rPr>
          <w:rFonts w:cstheme="minorHAnsi"/>
          <w:sz w:val="22"/>
          <w:szCs w:val="22"/>
        </w:rPr>
      </w:pPr>
    </w:p>
    <w:p w14:paraId="6955A54B" w14:textId="77777777" w:rsidR="008A5FEC" w:rsidRPr="00E01727" w:rsidRDefault="008A5FEC" w:rsidP="008A5FEC">
      <w:pPr>
        <w:rPr>
          <w:rFonts w:cstheme="minorHAnsi"/>
          <w:sz w:val="22"/>
          <w:szCs w:val="22"/>
        </w:rPr>
      </w:pPr>
    </w:p>
    <w:p w14:paraId="15B322EA" w14:textId="77777777" w:rsidR="008A5FEC" w:rsidRPr="00E01727" w:rsidRDefault="008A5FEC" w:rsidP="008A5FEC">
      <w:pPr>
        <w:rPr>
          <w:rFonts w:cstheme="minorHAnsi"/>
          <w:sz w:val="22"/>
          <w:szCs w:val="22"/>
        </w:rPr>
      </w:pPr>
    </w:p>
    <w:p w14:paraId="144F175E" w14:textId="77777777" w:rsidR="008A5FEC" w:rsidRPr="00E01727" w:rsidRDefault="008A5FEC" w:rsidP="008A5FEC">
      <w:pPr>
        <w:rPr>
          <w:rFonts w:cstheme="minorHAnsi"/>
          <w:sz w:val="22"/>
          <w:szCs w:val="22"/>
        </w:rPr>
      </w:pPr>
    </w:p>
    <w:p w14:paraId="5850DD92" w14:textId="49F3D444" w:rsidR="00D062A3" w:rsidRPr="00E01727" w:rsidRDefault="008C6C49" w:rsidP="00D062A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D062A3" w:rsidRPr="00E01727">
        <w:rPr>
          <w:rFonts w:cstheme="minorHAnsi"/>
          <w:sz w:val="22"/>
          <w:szCs w:val="22"/>
        </w:rPr>
        <w:t>hich village you live closest to.</w:t>
      </w:r>
    </w:p>
    <w:p w14:paraId="31511616" w14:textId="77777777" w:rsidR="00D062A3" w:rsidRPr="00E01727" w:rsidRDefault="00D062A3" w:rsidP="00D062A3">
      <w:pPr>
        <w:rPr>
          <w:rFonts w:cstheme="minorHAnsi"/>
          <w:sz w:val="22"/>
          <w:szCs w:val="22"/>
        </w:rPr>
      </w:pPr>
    </w:p>
    <w:p w14:paraId="550338F7" w14:textId="0A37FBBE" w:rsidR="00020CF1" w:rsidRPr="00E01727" w:rsidRDefault="008C6C49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12190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D062A3" w:rsidRPr="00E01727">
        <w:rPr>
          <w:rFonts w:cstheme="minorHAnsi"/>
          <w:sz w:val="22"/>
          <w:szCs w:val="22"/>
        </w:rPr>
        <w:t xml:space="preserve">Blairingone          </w:t>
      </w:r>
      <w:sdt>
        <w:sdtPr>
          <w:rPr>
            <w:rFonts w:cstheme="minorHAnsi"/>
            <w:sz w:val="22"/>
            <w:szCs w:val="22"/>
          </w:rPr>
          <w:id w:val="146754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062A3" w:rsidRPr="00E01727">
        <w:rPr>
          <w:rFonts w:cstheme="minorHAnsi"/>
          <w:sz w:val="22"/>
          <w:szCs w:val="22"/>
        </w:rPr>
        <w:t xml:space="preserve">  </w:t>
      </w:r>
      <w:r w:rsidR="0046009B">
        <w:rPr>
          <w:rFonts w:cstheme="minorHAnsi"/>
          <w:sz w:val="22"/>
          <w:szCs w:val="22"/>
        </w:rPr>
        <w:t xml:space="preserve">Carnbo  </w:t>
      </w:r>
      <w:r w:rsidR="00D062A3" w:rsidRPr="00E01727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67769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062A3" w:rsidRPr="00E01727">
        <w:rPr>
          <w:rFonts w:cstheme="minorHAnsi"/>
          <w:sz w:val="22"/>
          <w:szCs w:val="22"/>
        </w:rPr>
        <w:t xml:space="preserve">  Crook of Devon        </w:t>
      </w:r>
      <w:sdt>
        <w:sdtPr>
          <w:rPr>
            <w:rFonts w:cstheme="minorHAnsi"/>
            <w:sz w:val="22"/>
            <w:szCs w:val="22"/>
          </w:rPr>
          <w:id w:val="145089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062A3" w:rsidRPr="00E01727">
        <w:rPr>
          <w:rFonts w:cstheme="minorHAnsi"/>
          <w:sz w:val="22"/>
          <w:szCs w:val="22"/>
        </w:rPr>
        <w:t xml:space="preserve">  </w:t>
      </w:r>
      <w:r w:rsidR="0046009B">
        <w:rPr>
          <w:rFonts w:cstheme="minorHAnsi"/>
          <w:sz w:val="22"/>
          <w:szCs w:val="22"/>
        </w:rPr>
        <w:t xml:space="preserve">Drum         </w:t>
      </w:r>
      <w:sdt>
        <w:sdtPr>
          <w:rPr>
            <w:rFonts w:cstheme="minorHAnsi"/>
            <w:sz w:val="22"/>
            <w:szCs w:val="22"/>
          </w:rPr>
          <w:id w:val="19497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6009B">
        <w:rPr>
          <w:rFonts w:cstheme="minorHAnsi"/>
          <w:sz w:val="22"/>
          <w:szCs w:val="22"/>
        </w:rPr>
        <w:t xml:space="preserve">    Powmill            </w:t>
      </w:r>
      <w:sdt>
        <w:sdtPr>
          <w:rPr>
            <w:rFonts w:cstheme="minorHAnsi"/>
            <w:sz w:val="22"/>
            <w:szCs w:val="22"/>
          </w:rPr>
          <w:id w:val="-59278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6009B">
        <w:rPr>
          <w:rFonts w:cstheme="minorHAnsi"/>
          <w:sz w:val="22"/>
          <w:szCs w:val="22"/>
        </w:rPr>
        <w:t xml:space="preserve">     Rumbling Bridge</w:t>
      </w:r>
    </w:p>
    <w:sectPr w:rsidR="00020CF1" w:rsidRPr="00E01727" w:rsidSect="007974F4">
      <w:footerReference w:type="default" r:id="rId9"/>
      <w:pgSz w:w="11900" w:h="16840"/>
      <w:pgMar w:top="993" w:right="84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6586" w14:textId="77777777" w:rsidR="007974F4" w:rsidRDefault="007974F4" w:rsidP="00B46997">
      <w:r>
        <w:separator/>
      </w:r>
    </w:p>
  </w:endnote>
  <w:endnote w:type="continuationSeparator" w:id="0">
    <w:p w14:paraId="25C31549" w14:textId="77777777" w:rsidR="007974F4" w:rsidRDefault="007974F4" w:rsidP="00B4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9F44" w14:textId="649045C4" w:rsidR="00E01727" w:rsidRPr="00E01727" w:rsidRDefault="00E01727" w:rsidP="00E01727">
    <w:pPr>
      <w:pStyle w:val="Footer"/>
      <w:rPr>
        <w:rFonts w:ascii="Times New Roman" w:hAnsi="Times New Roman" w:cs="Times New Roman"/>
        <w:sz w:val="20"/>
        <w:szCs w:val="20"/>
      </w:rPr>
    </w:pPr>
    <w:r w:rsidRPr="00E01727">
      <w:rPr>
        <w:rFonts w:ascii="Times New Roman" w:hAnsi="Times New Roman" w:cs="Times New Roman"/>
        <w:sz w:val="20"/>
        <w:szCs w:val="20"/>
      </w:rPr>
      <w:t xml:space="preserve">A registered Scottish Charity No SCO 52550   </w:t>
    </w:r>
  </w:p>
  <w:p w14:paraId="62009AA0" w14:textId="77777777" w:rsidR="00E01727" w:rsidRPr="00E01727" w:rsidRDefault="00E01727" w:rsidP="00E01727">
    <w:pPr>
      <w:tabs>
        <w:tab w:val="center" w:pos="4513"/>
        <w:tab w:val="right" w:pos="9026"/>
      </w:tabs>
      <w:rPr>
        <w:rFonts w:ascii="Times New Roman" w:hAnsi="Times New Roman" w:cs="Times New Roman"/>
        <w:sz w:val="20"/>
        <w:szCs w:val="20"/>
      </w:rPr>
    </w:pPr>
    <w:r w:rsidRPr="00E01727">
      <w:rPr>
        <w:rFonts w:ascii="Times New Roman" w:hAnsi="Times New Roman" w:cs="Times New Roman"/>
        <w:sz w:val="20"/>
        <w:szCs w:val="20"/>
      </w:rPr>
      <w:t>A company incorporated as private limited by guarantee on 3/5/23 Co No 761758</w:t>
    </w:r>
  </w:p>
  <w:p w14:paraId="3359ADEE" w14:textId="1CFE585A" w:rsidR="00E01727" w:rsidRDefault="00E01727">
    <w:pPr>
      <w:pStyle w:val="Footer"/>
    </w:pPr>
  </w:p>
  <w:p w14:paraId="37335AE2" w14:textId="77777777" w:rsidR="00E01727" w:rsidRDefault="00E0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A0F6" w14:textId="77777777" w:rsidR="007974F4" w:rsidRDefault="007974F4" w:rsidP="00B46997">
      <w:r>
        <w:separator/>
      </w:r>
    </w:p>
  </w:footnote>
  <w:footnote w:type="continuationSeparator" w:id="0">
    <w:p w14:paraId="5B5CB28C" w14:textId="77777777" w:rsidR="007974F4" w:rsidRDefault="007974F4" w:rsidP="00B4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578"/>
    <w:multiLevelType w:val="hybridMultilevel"/>
    <w:tmpl w:val="5F7471C2"/>
    <w:lvl w:ilvl="0" w:tplc="F47829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A534B"/>
    <w:multiLevelType w:val="hybridMultilevel"/>
    <w:tmpl w:val="B64AC890"/>
    <w:lvl w:ilvl="0" w:tplc="2012A5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200F5"/>
    <w:multiLevelType w:val="hybridMultilevel"/>
    <w:tmpl w:val="98B2706C"/>
    <w:lvl w:ilvl="0" w:tplc="2012A5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140CC"/>
    <w:multiLevelType w:val="hybridMultilevel"/>
    <w:tmpl w:val="1EF63C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7452C7"/>
    <w:multiLevelType w:val="hybridMultilevel"/>
    <w:tmpl w:val="C3E85754"/>
    <w:lvl w:ilvl="0" w:tplc="2012A5EA">
      <w:start w:val="1"/>
      <w:numFmt w:val="bullet"/>
      <w:lvlText w:val=""/>
      <w:lvlJc w:val="left"/>
      <w:pPr>
        <w:ind w:left="16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5" w15:restartNumberingAfterBreak="0">
    <w:nsid w:val="552E0898"/>
    <w:multiLevelType w:val="hybridMultilevel"/>
    <w:tmpl w:val="7B10B35C"/>
    <w:lvl w:ilvl="0" w:tplc="2012A5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833D4"/>
    <w:multiLevelType w:val="hybridMultilevel"/>
    <w:tmpl w:val="42E26D60"/>
    <w:lvl w:ilvl="0" w:tplc="B0E0F2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E20B0"/>
    <w:multiLevelType w:val="hybridMultilevel"/>
    <w:tmpl w:val="AE220094"/>
    <w:lvl w:ilvl="0" w:tplc="2012A5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73662E"/>
    <w:multiLevelType w:val="hybridMultilevel"/>
    <w:tmpl w:val="330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36288">
    <w:abstractNumId w:val="8"/>
  </w:num>
  <w:num w:numId="2" w16cid:durableId="1660379360">
    <w:abstractNumId w:val="0"/>
  </w:num>
  <w:num w:numId="3" w16cid:durableId="1868329072">
    <w:abstractNumId w:val="6"/>
  </w:num>
  <w:num w:numId="4" w16cid:durableId="1754622114">
    <w:abstractNumId w:val="1"/>
  </w:num>
  <w:num w:numId="5" w16cid:durableId="1577593190">
    <w:abstractNumId w:val="4"/>
  </w:num>
  <w:num w:numId="6" w16cid:durableId="1001276522">
    <w:abstractNumId w:val="7"/>
  </w:num>
  <w:num w:numId="7" w16cid:durableId="835268003">
    <w:abstractNumId w:val="5"/>
  </w:num>
  <w:num w:numId="8" w16cid:durableId="234780500">
    <w:abstractNumId w:val="2"/>
  </w:num>
  <w:num w:numId="9" w16cid:durableId="29502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AA"/>
    <w:rsid w:val="00007429"/>
    <w:rsid w:val="00020CF1"/>
    <w:rsid w:val="000247AC"/>
    <w:rsid w:val="000B3D1E"/>
    <w:rsid w:val="00117085"/>
    <w:rsid w:val="001470DB"/>
    <w:rsid w:val="00213F83"/>
    <w:rsid w:val="003160AA"/>
    <w:rsid w:val="00384298"/>
    <w:rsid w:val="0046009B"/>
    <w:rsid w:val="00486317"/>
    <w:rsid w:val="005002F8"/>
    <w:rsid w:val="00510C18"/>
    <w:rsid w:val="005B2855"/>
    <w:rsid w:val="005F4294"/>
    <w:rsid w:val="006B52BD"/>
    <w:rsid w:val="00703336"/>
    <w:rsid w:val="0074460D"/>
    <w:rsid w:val="00785B4C"/>
    <w:rsid w:val="00792740"/>
    <w:rsid w:val="007974F4"/>
    <w:rsid w:val="007B017A"/>
    <w:rsid w:val="00811D20"/>
    <w:rsid w:val="008A5FEC"/>
    <w:rsid w:val="008B61C8"/>
    <w:rsid w:val="008C6C49"/>
    <w:rsid w:val="008F5C86"/>
    <w:rsid w:val="00960433"/>
    <w:rsid w:val="00A067BA"/>
    <w:rsid w:val="00A757EC"/>
    <w:rsid w:val="00AF47DF"/>
    <w:rsid w:val="00AF55AE"/>
    <w:rsid w:val="00B46997"/>
    <w:rsid w:val="00C15EDA"/>
    <w:rsid w:val="00C8058C"/>
    <w:rsid w:val="00D062A3"/>
    <w:rsid w:val="00E01727"/>
    <w:rsid w:val="00F24C6D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D980"/>
  <w15:chartTrackingRefBased/>
  <w15:docId w15:val="{0145FD4C-76E4-A741-B922-FD1AFB73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97"/>
  </w:style>
  <w:style w:type="paragraph" w:styleId="Footer">
    <w:name w:val="footer"/>
    <w:basedOn w:val="Normal"/>
    <w:link w:val="FooterChar"/>
    <w:uiPriority w:val="99"/>
    <w:unhideWhenUsed/>
    <w:rsid w:val="00B4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97"/>
  </w:style>
  <w:style w:type="paragraph" w:styleId="BalloonText">
    <w:name w:val="Balloon Text"/>
    <w:basedOn w:val="Normal"/>
    <w:link w:val="BalloonTextChar"/>
    <w:uiPriority w:val="99"/>
    <w:semiHidden/>
    <w:unhideWhenUsed/>
    <w:rsid w:val="00785B4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4C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ssowaytru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Marchant</cp:lastModifiedBy>
  <cp:revision>2</cp:revision>
  <cp:lastPrinted>2024-02-14T14:17:00Z</cp:lastPrinted>
  <dcterms:created xsi:type="dcterms:W3CDTF">2024-02-23T17:34:00Z</dcterms:created>
  <dcterms:modified xsi:type="dcterms:W3CDTF">2024-02-23T17:34:00Z</dcterms:modified>
</cp:coreProperties>
</file>